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644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86445">
        <w:rPr>
          <w:rFonts w:ascii="Century" w:eastAsia="Calibri" w:hAnsi="Century"/>
          <w:b/>
          <w:bCs/>
          <w:sz w:val="32"/>
          <w:szCs w:val="36"/>
          <w:lang w:eastAsia="ru-RU"/>
        </w:rPr>
        <w:t>23/34-6209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8644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86445">
        <w:rPr>
          <w:rFonts w:ascii="Century" w:hAnsi="Century"/>
          <w:b/>
          <w:sz w:val="24"/>
          <w:szCs w:val="24"/>
        </w:rPr>
        <w:t>Таратулі</w:t>
      </w:r>
      <w:proofErr w:type="spellEnd"/>
      <w:r w:rsidR="00186445">
        <w:rPr>
          <w:rFonts w:ascii="Century" w:hAnsi="Century"/>
          <w:b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8644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86445">
        <w:rPr>
          <w:rFonts w:ascii="Century" w:hAnsi="Century"/>
          <w:b/>
          <w:sz w:val="24"/>
          <w:szCs w:val="24"/>
        </w:rPr>
        <w:t xml:space="preserve">вул. Зелена, 6, с. </w:t>
      </w:r>
      <w:proofErr w:type="spellStart"/>
      <w:r w:rsidR="00186445">
        <w:rPr>
          <w:rFonts w:ascii="Century" w:hAnsi="Century"/>
          <w:b/>
          <w:sz w:val="24"/>
          <w:szCs w:val="24"/>
        </w:rPr>
        <w:t>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86445">
        <w:rPr>
          <w:rFonts w:ascii="Century" w:hAnsi="Century"/>
          <w:sz w:val="24"/>
          <w:szCs w:val="24"/>
        </w:rPr>
        <w:t>Таратулі</w:t>
      </w:r>
      <w:proofErr w:type="spellEnd"/>
      <w:r w:rsidR="00186445">
        <w:rPr>
          <w:rFonts w:ascii="Century" w:hAnsi="Century"/>
          <w:sz w:val="24"/>
          <w:szCs w:val="24"/>
        </w:rPr>
        <w:t xml:space="preserve">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8644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86445">
        <w:rPr>
          <w:rFonts w:ascii="Century" w:hAnsi="Century"/>
          <w:sz w:val="24"/>
          <w:szCs w:val="24"/>
        </w:rPr>
        <w:t xml:space="preserve">вул. Зелена, 6, </w:t>
      </w:r>
      <w:proofErr w:type="spellStart"/>
      <w:r w:rsidR="00186445">
        <w:rPr>
          <w:rFonts w:ascii="Century" w:hAnsi="Century"/>
          <w:sz w:val="24"/>
          <w:szCs w:val="24"/>
        </w:rPr>
        <w:t>с.</w:t>
      </w:r>
      <w:bookmarkStart w:id="1" w:name="_GoBack"/>
      <w:bookmarkEnd w:id="1"/>
      <w:r w:rsidR="00186445">
        <w:rPr>
          <w:rFonts w:ascii="Century" w:hAnsi="Century"/>
          <w:sz w:val="24"/>
          <w:szCs w:val="24"/>
        </w:rPr>
        <w:t>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644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86445">
        <w:rPr>
          <w:rFonts w:ascii="Century" w:hAnsi="Century"/>
          <w:bCs/>
          <w:sz w:val="24"/>
          <w:szCs w:val="24"/>
        </w:rPr>
        <w:t>Таратулі</w:t>
      </w:r>
      <w:proofErr w:type="spellEnd"/>
      <w:r w:rsidR="00186445">
        <w:rPr>
          <w:rFonts w:ascii="Century" w:hAnsi="Century"/>
          <w:bCs/>
          <w:sz w:val="24"/>
          <w:szCs w:val="24"/>
        </w:rPr>
        <w:t xml:space="preserve">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8644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86445">
        <w:rPr>
          <w:rFonts w:ascii="Century" w:hAnsi="Century"/>
          <w:bCs/>
          <w:sz w:val="24"/>
          <w:szCs w:val="24"/>
        </w:rPr>
        <w:t>4620983300:21:006:0103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64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86445">
        <w:rPr>
          <w:rFonts w:ascii="Century" w:hAnsi="Century"/>
          <w:bCs/>
          <w:sz w:val="24"/>
          <w:szCs w:val="24"/>
        </w:rPr>
        <w:t xml:space="preserve">вул. Зелена, 6, с. </w:t>
      </w:r>
      <w:proofErr w:type="spellStart"/>
      <w:r w:rsidR="00186445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86445">
        <w:rPr>
          <w:rFonts w:ascii="Century" w:hAnsi="Century"/>
          <w:bCs/>
          <w:sz w:val="24"/>
          <w:szCs w:val="24"/>
        </w:rPr>
        <w:t>Таратулі</w:t>
      </w:r>
      <w:proofErr w:type="spellEnd"/>
      <w:r w:rsidR="00186445">
        <w:rPr>
          <w:rFonts w:ascii="Century" w:hAnsi="Century"/>
          <w:bCs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8644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86445">
        <w:rPr>
          <w:rFonts w:ascii="Century" w:hAnsi="Century"/>
          <w:bCs/>
          <w:sz w:val="24"/>
          <w:szCs w:val="24"/>
        </w:rPr>
        <w:t>4620983300:21:006:0103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8644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86445">
        <w:rPr>
          <w:rFonts w:ascii="Century" w:hAnsi="Century"/>
          <w:bCs/>
          <w:sz w:val="24"/>
          <w:szCs w:val="24"/>
        </w:rPr>
        <w:t xml:space="preserve">вул. Зелена, 6, с. </w:t>
      </w:r>
      <w:proofErr w:type="spellStart"/>
      <w:r w:rsidR="00186445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86445">
        <w:rPr>
          <w:rFonts w:ascii="Century" w:hAnsi="Century"/>
          <w:bCs/>
          <w:sz w:val="24"/>
          <w:szCs w:val="24"/>
        </w:rPr>
        <w:t>Таратулі</w:t>
      </w:r>
      <w:proofErr w:type="spellEnd"/>
      <w:r w:rsidR="00186445">
        <w:rPr>
          <w:rFonts w:ascii="Century" w:hAnsi="Century"/>
          <w:bCs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CDD" w:rsidRDefault="00A35CDD" w:rsidP="00381483">
      <w:pPr>
        <w:spacing w:after="0" w:line="240" w:lineRule="auto"/>
      </w:pPr>
      <w:r>
        <w:separator/>
      </w:r>
    </w:p>
  </w:endnote>
  <w:endnote w:type="continuationSeparator" w:id="0">
    <w:p w:rsidR="00A35CDD" w:rsidRDefault="00A35C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CDD" w:rsidRDefault="00A35CDD" w:rsidP="00381483">
      <w:pPr>
        <w:spacing w:after="0" w:line="240" w:lineRule="auto"/>
      </w:pPr>
      <w:r>
        <w:separator/>
      </w:r>
    </w:p>
  </w:footnote>
  <w:footnote w:type="continuationSeparator" w:id="0">
    <w:p w:rsidR="00A35CDD" w:rsidRDefault="00A35C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86445"/>
    <w:rsid w:val="001D523A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35CDD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4B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2023-08-25T08:51:00Z</dcterms:modified>
</cp:coreProperties>
</file>